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A0" w:rsidRDefault="00764144">
      <w:pPr>
        <w:pStyle w:val="1"/>
        <w:shd w:val="clear" w:color="auto" w:fill="auto"/>
        <w:spacing w:line="262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Положение</w:t>
      </w:r>
    </w:p>
    <w:p w:rsidR="003D71A0" w:rsidRDefault="00764144">
      <w:pPr>
        <w:pStyle w:val="1"/>
        <w:shd w:val="clear" w:color="auto" w:fill="auto"/>
        <w:spacing w:after="280" w:line="262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о </w:t>
      </w:r>
      <w:r w:rsidR="007C1560" w:rsidRPr="007C1560">
        <w:rPr>
          <w:b/>
          <w:sz w:val="28"/>
        </w:rPr>
        <w:t>государственного казённого дошкольного образовательного учреждения "Камилухский детский ад "Ласточка" Тляратинского района"</w:t>
      </w:r>
      <w:r>
        <w:rPr>
          <w:b/>
          <w:bCs/>
          <w:sz w:val="26"/>
          <w:szCs w:val="26"/>
        </w:rPr>
        <w:t xml:space="preserve"> общеразвивающего вида.</w:t>
      </w:r>
    </w:p>
    <w:p w:rsidR="003D71A0" w:rsidRDefault="00764144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249"/>
        </w:tabs>
        <w:spacing w:line="240" w:lineRule="auto"/>
        <w:ind w:left="3960"/>
      </w:pPr>
      <w:bookmarkStart w:id="0" w:name="bookmark0"/>
      <w:r>
        <w:t>Общие положения</w:t>
      </w:r>
      <w:bookmarkEnd w:id="0"/>
    </w:p>
    <w:p w:rsidR="003D71A0" w:rsidRDefault="00764144">
      <w:pPr>
        <w:pStyle w:val="1"/>
        <w:numPr>
          <w:ilvl w:val="1"/>
          <w:numId w:val="1"/>
        </w:numPr>
        <w:shd w:val="clear" w:color="auto" w:fill="auto"/>
        <w:tabs>
          <w:tab w:val="left" w:pos="412"/>
        </w:tabs>
        <w:spacing w:line="240" w:lineRule="auto"/>
        <w:ind w:left="420" w:hanging="420"/>
      </w:pPr>
      <w:r>
        <w:t xml:space="preserve">Настоящее Типовое положение регулирует деятельность некоммерческой организации </w:t>
      </w:r>
      <w:r w:rsidR="007C1560">
        <w:t>государственного</w:t>
      </w:r>
      <w:r>
        <w:t xml:space="preserve"> казённого дошкольного образовательного учреждения</w:t>
      </w:r>
      <w:r w:rsidR="0076250D">
        <w:t xml:space="preserve"> "Камилухский детский ад "Ласточка" Тляратинского района" </w:t>
      </w:r>
      <w:r>
        <w:t xml:space="preserve">общеразвивающего вида (далее - </w:t>
      </w:r>
      <w:r w:rsidR="007C1560">
        <w:t>Г</w:t>
      </w:r>
      <w:r>
        <w:t>КДОУ).</w:t>
      </w:r>
    </w:p>
    <w:p w:rsidR="003D71A0" w:rsidRDefault="007C1560">
      <w:pPr>
        <w:pStyle w:val="1"/>
        <w:numPr>
          <w:ilvl w:val="1"/>
          <w:numId w:val="1"/>
        </w:numPr>
        <w:shd w:val="clear" w:color="auto" w:fill="auto"/>
        <w:tabs>
          <w:tab w:val="left" w:pos="412"/>
        </w:tabs>
        <w:spacing w:line="240" w:lineRule="auto"/>
        <w:ind w:left="420" w:hanging="420"/>
      </w:pPr>
      <w:r>
        <w:t xml:space="preserve"> ГКДОУ</w:t>
      </w:r>
      <w:r w:rsidR="00764144">
        <w:t xml:space="preserve"> обеспечивает воспитание, обучение и развитие, а также присмотр, уход и оздоровление воспитанников в возрасте от 2 месяцев до 7 лет.</w:t>
      </w:r>
    </w:p>
    <w:p w:rsidR="003D71A0" w:rsidRDefault="00764144">
      <w:pPr>
        <w:pStyle w:val="1"/>
        <w:numPr>
          <w:ilvl w:val="1"/>
          <w:numId w:val="1"/>
        </w:numPr>
        <w:shd w:val="clear" w:color="auto" w:fill="auto"/>
        <w:tabs>
          <w:tab w:val="left" w:pos="412"/>
        </w:tabs>
        <w:spacing w:line="240" w:lineRule="auto"/>
        <w:ind w:left="420" w:hanging="420"/>
      </w:pPr>
      <w:r>
        <w:t>Муниципальное автономное дошкольное образовательное 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 в соответствии с требованиями Федеральных государственных требований.</w:t>
      </w:r>
    </w:p>
    <w:p w:rsidR="003D71A0" w:rsidRDefault="00764144">
      <w:pPr>
        <w:pStyle w:val="1"/>
        <w:numPr>
          <w:ilvl w:val="1"/>
          <w:numId w:val="1"/>
        </w:numPr>
        <w:shd w:val="clear" w:color="auto" w:fill="auto"/>
        <w:tabs>
          <w:tab w:val="left" w:pos="412"/>
        </w:tabs>
        <w:spacing w:line="240" w:lineRule="auto"/>
      </w:pPr>
      <w:r>
        <w:t>Основными задачами автономного учреждения являются:</w:t>
      </w:r>
    </w:p>
    <w:p w:rsidR="003D71A0" w:rsidRDefault="00764144">
      <w:pPr>
        <w:pStyle w:val="1"/>
        <w:numPr>
          <w:ilvl w:val="0"/>
          <w:numId w:val="2"/>
        </w:numPr>
        <w:shd w:val="clear" w:color="auto" w:fill="auto"/>
        <w:tabs>
          <w:tab w:val="left" w:pos="757"/>
        </w:tabs>
        <w:spacing w:line="240" w:lineRule="auto"/>
        <w:ind w:firstLine="540"/>
        <w:jc w:val="left"/>
      </w:pPr>
      <w:r>
        <w:t>охрана жизни и укрепление физического и психического здоровья воспитанников;</w:t>
      </w:r>
    </w:p>
    <w:p w:rsidR="003D71A0" w:rsidRDefault="00764144">
      <w:pPr>
        <w:pStyle w:val="1"/>
        <w:shd w:val="clear" w:color="auto" w:fill="auto"/>
        <w:spacing w:line="240" w:lineRule="auto"/>
        <w:ind w:firstLine="1000"/>
      </w:pPr>
      <w:r>
        <w:t>обеспечение познавательно-речевого, социально-личностного. художественно</w:t>
      </w:r>
      <w:r>
        <w:softHyphen/>
        <w:t>эстетического и физического развития воспитанников;</w:t>
      </w:r>
    </w:p>
    <w:p w:rsidR="003D71A0" w:rsidRDefault="00764144">
      <w:pPr>
        <w:pStyle w:val="1"/>
        <w:numPr>
          <w:ilvl w:val="0"/>
          <w:numId w:val="2"/>
        </w:numPr>
        <w:shd w:val="clear" w:color="auto" w:fill="auto"/>
        <w:tabs>
          <w:tab w:val="left" w:pos="927"/>
        </w:tabs>
        <w:spacing w:line="240" w:lineRule="auto"/>
        <w:ind w:firstLine="700"/>
      </w:pPr>
      <w:r>
        <w:t>воспитание с учетом возрастных категорий воспитанников гражданственности, уважения к правам и свободам человека, любви к окружающей природе. Родине, семье;</w:t>
      </w:r>
    </w:p>
    <w:p w:rsidR="003D71A0" w:rsidRDefault="00764144">
      <w:pPr>
        <w:pStyle w:val="1"/>
        <w:numPr>
          <w:ilvl w:val="0"/>
          <w:numId w:val="2"/>
        </w:numPr>
        <w:shd w:val="clear" w:color="auto" w:fill="auto"/>
        <w:tabs>
          <w:tab w:val="left" w:pos="812"/>
        </w:tabs>
        <w:spacing w:line="240" w:lineRule="auto"/>
        <w:ind w:firstLine="600"/>
      </w:pPr>
      <w:r>
        <w:t>осуществление необходимой коррекции недостатков в физическом и (или) психическом развитии воспитанников;</w:t>
      </w:r>
    </w:p>
    <w:p w:rsidR="003D71A0" w:rsidRDefault="00764144">
      <w:pPr>
        <w:pStyle w:val="1"/>
        <w:numPr>
          <w:ilvl w:val="0"/>
          <w:numId w:val="2"/>
        </w:numPr>
        <w:shd w:val="clear" w:color="auto" w:fill="auto"/>
        <w:tabs>
          <w:tab w:val="left" w:pos="817"/>
        </w:tabs>
        <w:spacing w:line="240" w:lineRule="auto"/>
        <w:ind w:firstLine="600"/>
      </w:pPr>
      <w:r>
        <w:t>взаимодействие с семьями воспитанников для обеспечения полноценного развития детей;</w:t>
      </w:r>
    </w:p>
    <w:p w:rsidR="003D71A0" w:rsidRDefault="00764144">
      <w:pPr>
        <w:pStyle w:val="1"/>
        <w:numPr>
          <w:ilvl w:val="0"/>
          <w:numId w:val="2"/>
        </w:numPr>
        <w:shd w:val="clear" w:color="auto" w:fill="auto"/>
        <w:tabs>
          <w:tab w:val="left" w:pos="747"/>
        </w:tabs>
        <w:spacing w:line="240" w:lineRule="auto"/>
        <w:ind w:firstLine="540"/>
      </w:pPr>
      <w: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3D71A0" w:rsidRDefault="00764144">
      <w:pPr>
        <w:pStyle w:val="1"/>
        <w:numPr>
          <w:ilvl w:val="1"/>
          <w:numId w:val="1"/>
        </w:numPr>
        <w:shd w:val="clear" w:color="auto" w:fill="auto"/>
        <w:tabs>
          <w:tab w:val="left" w:pos="412"/>
        </w:tabs>
        <w:spacing w:line="240" w:lineRule="auto"/>
        <w:ind w:left="420" w:hanging="420"/>
      </w:pPr>
      <w:r>
        <w:t>Основной структурной единицей муниципального автономного дошкольного образовательного учреждения является группа воспитанников дошкольного возраста (далее - группа).</w:t>
      </w:r>
    </w:p>
    <w:p w:rsidR="003D71A0" w:rsidRDefault="00764144">
      <w:pPr>
        <w:pStyle w:val="1"/>
        <w:numPr>
          <w:ilvl w:val="1"/>
          <w:numId w:val="1"/>
        </w:numPr>
        <w:shd w:val="clear" w:color="auto" w:fill="auto"/>
        <w:tabs>
          <w:tab w:val="left" w:pos="419"/>
        </w:tabs>
        <w:spacing w:line="240" w:lineRule="auto"/>
        <w:ind w:left="420" w:hanging="420"/>
      </w:pPr>
      <w:r>
        <w:t>В группах общеразвивающей направленности осуществляется дошкольное образование в соответствии с образовательной программой образовательного учреждения, разрабатываемой им самостоятельно на основе основной общеобразовательной программы дошкольного образования и федеральных государственных образовательных стандартов(ФГОС) основной общеобразовательной программы дошкольного образования ,на основе региональной образовательной программы дошкольного образования Республики Дагестан и условиям её реализации.</w:t>
      </w:r>
    </w:p>
    <w:p w:rsidR="003D71A0" w:rsidRDefault="00764144">
      <w:pPr>
        <w:pStyle w:val="1"/>
        <w:numPr>
          <w:ilvl w:val="1"/>
          <w:numId w:val="1"/>
        </w:numPr>
        <w:shd w:val="clear" w:color="auto" w:fill="auto"/>
        <w:tabs>
          <w:tab w:val="left" w:pos="419"/>
        </w:tabs>
        <w:spacing w:line="240" w:lineRule="auto"/>
      </w:pPr>
      <w:r>
        <w:t>Дошкольное образовательное учреждение в своей деятельности руководствуется</w:t>
      </w:r>
    </w:p>
    <w:p w:rsidR="003D71A0" w:rsidRDefault="00764144">
      <w:pPr>
        <w:pStyle w:val="1"/>
        <w:shd w:val="clear" w:color="auto" w:fill="auto"/>
        <w:tabs>
          <w:tab w:val="left" w:pos="3655"/>
        </w:tabs>
        <w:spacing w:line="240" w:lineRule="auto"/>
        <w:ind w:left="420"/>
      </w:pPr>
      <w:r>
        <w:t>федеральными законами, указами и распоряжениями Правительства Российской Федерации, постановлениями и распоряжениями Правительства Российской Федерации, решениями соответствующего государственного или муниципального органа, осуществляющего управление в сфере образования, Типовым положением о дошкольном образовательном учреждении от 27.10.2011</w:t>
      </w:r>
      <w:r>
        <w:tab/>
        <w:t>№2562, настоящим Положением, Уставом дошкольного</w:t>
      </w:r>
    </w:p>
    <w:p w:rsidR="003D71A0" w:rsidRDefault="00764144">
      <w:pPr>
        <w:pStyle w:val="1"/>
        <w:shd w:val="clear" w:color="auto" w:fill="auto"/>
        <w:spacing w:line="240" w:lineRule="auto"/>
        <w:ind w:left="420"/>
      </w:pPr>
      <w:r>
        <w:t xml:space="preserve">образовательного учреждения (далее </w:t>
      </w:r>
      <w:r>
        <w:rPr>
          <w:color w:val="010553"/>
        </w:rPr>
        <w:t xml:space="preserve">- </w:t>
      </w:r>
      <w:r>
        <w:t>Устав). Договором, заключаемым между дошкольным образовательным учреждением и родителями (законными представителями).</w:t>
      </w:r>
    </w:p>
    <w:p w:rsidR="003D71A0" w:rsidRDefault="00764144">
      <w:pPr>
        <w:pStyle w:val="1"/>
        <w:numPr>
          <w:ilvl w:val="1"/>
          <w:numId w:val="1"/>
        </w:numPr>
        <w:shd w:val="clear" w:color="auto" w:fill="auto"/>
        <w:tabs>
          <w:tab w:val="left" w:pos="419"/>
        </w:tabs>
        <w:spacing w:line="240" w:lineRule="auto"/>
      </w:pPr>
      <w:r>
        <w:t xml:space="preserve">Язык, на котором ведется обучение и воспитание дошкольников </w:t>
      </w:r>
      <w:r>
        <w:rPr>
          <w:color w:val="694555"/>
        </w:rPr>
        <w:t xml:space="preserve">- </w:t>
      </w:r>
      <w:r>
        <w:t>русский, аварский.</w:t>
      </w:r>
    </w:p>
    <w:p w:rsidR="003D71A0" w:rsidRDefault="00764144">
      <w:pPr>
        <w:pStyle w:val="1"/>
        <w:numPr>
          <w:ilvl w:val="1"/>
          <w:numId w:val="1"/>
        </w:numPr>
        <w:shd w:val="clear" w:color="auto" w:fill="auto"/>
        <w:tabs>
          <w:tab w:val="left" w:pos="419"/>
        </w:tabs>
        <w:spacing w:line="240" w:lineRule="auto"/>
        <w:ind w:left="420" w:hanging="420"/>
      </w:pPr>
      <w:r>
        <w:t>Дошкольное образовательное учреждение в целях выполнения стоящих перед ним задач имеет право устанавливать прямые связи с предприятиями, учреждениями и организациями.</w:t>
      </w:r>
    </w:p>
    <w:p w:rsidR="003D71A0" w:rsidRDefault="00764144">
      <w:pPr>
        <w:pStyle w:val="1"/>
        <w:numPr>
          <w:ilvl w:val="1"/>
          <w:numId w:val="1"/>
        </w:numPr>
        <w:shd w:val="clear" w:color="auto" w:fill="auto"/>
        <w:tabs>
          <w:tab w:val="left" w:pos="747"/>
        </w:tabs>
        <w:spacing w:line="240" w:lineRule="auto"/>
      </w:pPr>
      <w:r>
        <w:t>Дошкольное образовательное учреждение несет в установленном законодательством Российской Федерации ответственность за:</w:t>
      </w:r>
    </w:p>
    <w:p w:rsidR="003D71A0" w:rsidRDefault="00764144">
      <w:pPr>
        <w:pStyle w:val="1"/>
        <w:numPr>
          <w:ilvl w:val="0"/>
          <w:numId w:val="2"/>
        </w:numPr>
        <w:shd w:val="clear" w:color="auto" w:fill="auto"/>
        <w:tabs>
          <w:tab w:val="left" w:pos="922"/>
        </w:tabs>
        <w:spacing w:line="240" w:lineRule="auto"/>
        <w:ind w:firstLine="700"/>
      </w:pPr>
      <w:r>
        <w:t>невыполнение функций, отнесенных к его компетенции;</w:t>
      </w:r>
    </w:p>
    <w:p w:rsidR="003D71A0" w:rsidRDefault="00764144">
      <w:pPr>
        <w:pStyle w:val="1"/>
        <w:numPr>
          <w:ilvl w:val="0"/>
          <w:numId w:val="2"/>
        </w:numPr>
        <w:shd w:val="clear" w:color="auto" w:fill="auto"/>
        <w:tabs>
          <w:tab w:val="left" w:pos="932"/>
        </w:tabs>
        <w:spacing w:line="240" w:lineRule="auto"/>
        <w:ind w:firstLine="700"/>
      </w:pPr>
      <w:r>
        <w:t>реализацию не в полном объеме основной общеобразовательной программы дошкольного образования;</w:t>
      </w:r>
    </w:p>
    <w:p w:rsidR="003D71A0" w:rsidRDefault="00764144">
      <w:pPr>
        <w:pStyle w:val="1"/>
        <w:numPr>
          <w:ilvl w:val="0"/>
          <w:numId w:val="2"/>
        </w:numPr>
        <w:shd w:val="clear" w:color="auto" w:fill="auto"/>
        <w:tabs>
          <w:tab w:val="left" w:pos="922"/>
        </w:tabs>
        <w:spacing w:after="140" w:line="240" w:lineRule="auto"/>
        <w:ind w:firstLine="700"/>
      </w:pPr>
      <w:r>
        <w:lastRenderedPageBreak/>
        <w:t>качество образования своих воспитанников;</w:t>
      </w:r>
    </w:p>
    <w:p w:rsidR="003D71A0" w:rsidRDefault="00764144">
      <w:pPr>
        <w:pStyle w:val="1"/>
        <w:numPr>
          <w:ilvl w:val="0"/>
          <w:numId w:val="2"/>
        </w:numPr>
        <w:shd w:val="clear" w:color="auto" w:fill="auto"/>
        <w:tabs>
          <w:tab w:val="left" w:pos="923"/>
        </w:tabs>
        <w:spacing w:line="240" w:lineRule="auto"/>
        <w:ind w:firstLine="740"/>
      </w:pPr>
      <w:r>
        <w:t>жизнь и здоровье воспитанников и работников дошкольного образовательного учреждения во время образовательного процесса;</w:t>
      </w:r>
    </w:p>
    <w:p w:rsidR="003D71A0" w:rsidRDefault="00764144">
      <w:pPr>
        <w:pStyle w:val="1"/>
        <w:numPr>
          <w:ilvl w:val="0"/>
          <w:numId w:val="2"/>
        </w:numPr>
        <w:shd w:val="clear" w:color="auto" w:fill="auto"/>
        <w:tabs>
          <w:tab w:val="left" w:pos="923"/>
        </w:tabs>
        <w:spacing w:line="240" w:lineRule="auto"/>
        <w:ind w:firstLine="740"/>
      </w:pPr>
      <w:r>
        <w:t>нарушение прав и свобод воспитанников и работников дошкольного образовательного учреждения;</w:t>
      </w:r>
    </w:p>
    <w:p w:rsidR="003D71A0" w:rsidRDefault="00764144">
      <w:pPr>
        <w:pStyle w:val="1"/>
        <w:numPr>
          <w:ilvl w:val="0"/>
          <w:numId w:val="2"/>
        </w:numPr>
        <w:shd w:val="clear" w:color="auto" w:fill="auto"/>
        <w:tabs>
          <w:tab w:val="left" w:pos="942"/>
        </w:tabs>
        <w:spacing w:line="240" w:lineRule="auto"/>
        <w:ind w:firstLine="740"/>
      </w:pPr>
      <w:r>
        <w:t>иные действия, предусмотренные законодательством Российской Федерации.</w:t>
      </w:r>
    </w:p>
    <w:p w:rsidR="003D71A0" w:rsidRDefault="00764144">
      <w:pPr>
        <w:pStyle w:val="1"/>
        <w:shd w:val="clear" w:color="auto" w:fill="auto"/>
        <w:spacing w:after="540" w:line="240" w:lineRule="auto"/>
      </w:pPr>
      <w:r>
        <w:t>1.11. В дошкольном образовательном учреждении не допускаются создание и деятельность организационных структур политических партий, общественно-политических и религиозных движений и организаций. В муниципальном автономном дошкольном образовательном учреждении образование носит светский характер.</w:t>
      </w:r>
    </w:p>
    <w:p w:rsidR="003D71A0" w:rsidRDefault="00764144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338"/>
        </w:tabs>
        <w:spacing w:line="240" w:lineRule="auto"/>
        <w:ind w:left="1040"/>
      </w:pPr>
      <w:bookmarkStart w:id="1" w:name="bookmark1"/>
      <w:r>
        <w:t>Организация деятельности дошкольного образовательного учреждения</w:t>
      </w:r>
      <w:bookmarkEnd w:id="1"/>
    </w:p>
    <w:p w:rsidR="003D71A0" w:rsidRDefault="00764144">
      <w:pPr>
        <w:pStyle w:val="1"/>
        <w:numPr>
          <w:ilvl w:val="0"/>
          <w:numId w:val="3"/>
        </w:numPr>
        <w:shd w:val="clear" w:color="auto" w:fill="auto"/>
        <w:tabs>
          <w:tab w:val="left" w:pos="476"/>
        </w:tabs>
        <w:spacing w:line="240" w:lineRule="auto"/>
      </w:pPr>
      <w:r>
        <w:t>Права юридического лица у дошкольного образовательного учреждения в части ведения уставной финансово-хозяйственной деятельности возникает с момента его регистрации.</w:t>
      </w:r>
    </w:p>
    <w:p w:rsidR="003D71A0" w:rsidRDefault="00764144">
      <w:pPr>
        <w:pStyle w:val="1"/>
        <w:shd w:val="clear" w:color="auto" w:fill="auto"/>
        <w:spacing w:line="240" w:lineRule="auto"/>
        <w:ind w:firstLine="740"/>
      </w:pPr>
      <w:r>
        <w:t>Дошкольное образовательное учреждение самостоятельно осуществляет финансово</w:t>
      </w:r>
      <w:r>
        <w:softHyphen/>
        <w:t>хозяйственную деятельность, имеет самостоятельный баланс и лицевой счет, открытый в установленном порядке, печать установленного образца, штамп и бланки со своим наименованием.</w:t>
      </w:r>
    </w:p>
    <w:p w:rsidR="003D71A0" w:rsidRDefault="00764144">
      <w:pPr>
        <w:pStyle w:val="1"/>
        <w:numPr>
          <w:ilvl w:val="0"/>
          <w:numId w:val="4"/>
        </w:numPr>
        <w:shd w:val="clear" w:color="auto" w:fill="auto"/>
        <w:tabs>
          <w:tab w:val="left" w:pos="481"/>
        </w:tabs>
        <w:spacing w:line="240" w:lineRule="auto"/>
      </w:pPr>
      <w:r>
        <w:t>Право на осуществление образовательной деятельности дошкольному образовательному учреждению предоставляет лицензия.</w:t>
      </w:r>
    </w:p>
    <w:p w:rsidR="003D71A0" w:rsidRDefault="00764144">
      <w:pPr>
        <w:pStyle w:val="1"/>
        <w:numPr>
          <w:ilvl w:val="0"/>
          <w:numId w:val="4"/>
        </w:numPr>
        <w:shd w:val="clear" w:color="auto" w:fill="auto"/>
        <w:tabs>
          <w:tab w:val="left" w:pos="472"/>
        </w:tabs>
        <w:spacing w:line="240" w:lineRule="auto"/>
      </w:pPr>
      <w:r>
        <w:t>Дошкольное образовательное учреждение может быть создано, реорганизовано и ликвидировано в порядке, установленном законодательством Российской Федерации.</w:t>
      </w:r>
    </w:p>
    <w:p w:rsidR="003D71A0" w:rsidRDefault="00764144">
      <w:pPr>
        <w:pStyle w:val="1"/>
        <w:numPr>
          <w:ilvl w:val="0"/>
          <w:numId w:val="5"/>
        </w:numPr>
        <w:shd w:val="clear" w:color="auto" w:fill="auto"/>
        <w:tabs>
          <w:tab w:val="left" w:pos="476"/>
        </w:tabs>
      </w:pPr>
      <w:r>
        <w:t>Содержание образовательного процесса в дошкольном образовательном учреждении определяется основной общеобразовательной программой дошкольного образования, разрабатываемой и утверждаемой им самостоятельно. Основная общеобразовательная программа дошкольного образования разрабатывается в соответствии с федеральными государственными образовательными стандартами(ФГОС) основной общеобразовательной программы дошкольного образования Региональной образовательной программой и условиям ее реализации, а также примерной основной образовательной программой дошкольного образования, которая определяет содержание обязательной части основной общеобразовательной программы дошкольного образования.</w:t>
      </w:r>
    </w:p>
    <w:p w:rsidR="003D71A0" w:rsidRDefault="00764144">
      <w:pPr>
        <w:pStyle w:val="1"/>
        <w:numPr>
          <w:ilvl w:val="0"/>
          <w:numId w:val="5"/>
        </w:numPr>
        <w:shd w:val="clear" w:color="auto" w:fill="auto"/>
        <w:tabs>
          <w:tab w:val="left" w:pos="481"/>
        </w:tabs>
      </w:pPr>
      <w:r>
        <w:t>В соответствии с целями и задачами, определенными Уставом, дошкольное образовательное учреждение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дошкольным образовательным учреждением и родителями (законными представителями). Платные образовательные услуги нс могут быть оказаны взамен и в рамках основной образовательной деятельности, финансируемой Учредителем.</w:t>
      </w:r>
    </w:p>
    <w:p w:rsidR="003D71A0" w:rsidRDefault="00764144">
      <w:pPr>
        <w:pStyle w:val="1"/>
        <w:shd w:val="clear" w:color="auto" w:fill="auto"/>
      </w:pPr>
      <w:r>
        <w:t>Режим работы дошкольного образовательного учреждения и длительность пребывания в нем воспитанников определяются Уставом учреждения и составляют 12 - часовое пребывание воспитанников в учреждении. Группы функционирую в режиме 5-дневной рабочей недели.</w:t>
      </w:r>
    </w:p>
    <w:p w:rsidR="003D71A0" w:rsidRDefault="00764144">
      <w:pPr>
        <w:pStyle w:val="1"/>
        <w:numPr>
          <w:ilvl w:val="0"/>
          <w:numId w:val="6"/>
        </w:numPr>
        <w:shd w:val="clear" w:color="auto" w:fill="auto"/>
        <w:tabs>
          <w:tab w:val="left" w:pos="472"/>
        </w:tabs>
      </w:pPr>
      <w:r>
        <w:t>Организация питания в дошкольном образовательном учреждении возлагается на дошкольное образовательное учреждение.</w:t>
      </w:r>
    </w:p>
    <w:p w:rsidR="003D71A0" w:rsidRDefault="00764144">
      <w:pPr>
        <w:pStyle w:val="1"/>
        <w:numPr>
          <w:ilvl w:val="0"/>
          <w:numId w:val="6"/>
        </w:numPr>
        <w:shd w:val="clear" w:color="auto" w:fill="auto"/>
        <w:tabs>
          <w:tab w:val="left" w:pos="472"/>
        </w:tabs>
      </w:pPr>
      <w:r>
        <w:t>Медицинское обслуживание воспитанников в дошкольном образовательном учреждении обеспечивают органы здравоохранения. Дошкольное образовательное учреждение обязано предоставить помещение с соответствующими условиями для работы медицинских работников.</w:t>
      </w:r>
    </w:p>
    <w:p w:rsidR="003D71A0" w:rsidRDefault="00764144">
      <w:pPr>
        <w:pStyle w:val="1"/>
        <w:numPr>
          <w:ilvl w:val="0"/>
          <w:numId w:val="6"/>
        </w:numPr>
        <w:shd w:val="clear" w:color="auto" w:fill="auto"/>
        <w:tabs>
          <w:tab w:val="left" w:pos="472"/>
        </w:tabs>
        <w:spacing w:after="280"/>
      </w:pPr>
      <w:r>
        <w:t xml:space="preserve">Педагогические работники дошкольных образовательных учреждений обязаны проходить периодические бесплатные медицинские обследования, которые проводятся за счет средств </w:t>
      </w:r>
      <w:r>
        <w:lastRenderedPageBreak/>
        <w:t>Учредителя.</w:t>
      </w:r>
    </w:p>
    <w:p w:rsidR="003D71A0" w:rsidRDefault="00764144">
      <w:pPr>
        <w:pStyle w:val="1"/>
        <w:shd w:val="clear" w:color="auto" w:fill="auto"/>
      </w:pPr>
      <w:r>
        <w:t>Иные работники дошкольных образовательных учреждений проходят обязательные предварительные (при поступлении на работу) и периодические медицинские осмотры (обследования) за счет средств Работодателя.</w:t>
      </w:r>
    </w:p>
    <w:p w:rsidR="003D71A0" w:rsidRDefault="00764144">
      <w:pPr>
        <w:pStyle w:val="1"/>
        <w:numPr>
          <w:ilvl w:val="0"/>
          <w:numId w:val="7"/>
        </w:numPr>
        <w:shd w:val="clear" w:color="auto" w:fill="auto"/>
        <w:tabs>
          <w:tab w:val="left" w:pos="1962"/>
        </w:tabs>
        <w:ind w:left="1520"/>
        <w:jc w:val="left"/>
      </w:pPr>
      <w:r>
        <w:rPr>
          <w:b/>
          <w:bCs/>
        </w:rPr>
        <w:t>Комплектование дошкольного образовательного учреждения</w:t>
      </w:r>
    </w:p>
    <w:p w:rsidR="003D71A0" w:rsidRDefault="00764144">
      <w:pPr>
        <w:pStyle w:val="1"/>
        <w:numPr>
          <w:ilvl w:val="0"/>
          <w:numId w:val="8"/>
        </w:numPr>
        <w:shd w:val="clear" w:color="auto" w:fill="auto"/>
        <w:tabs>
          <w:tab w:val="left" w:pos="667"/>
        </w:tabs>
      </w:pPr>
      <w:r>
        <w:t>Порядок комплектования дошкольного образовательного учреждения определяется Учредителем в соответствии с законодательством Российской Федерации и закрепляется в Уставе.</w:t>
      </w:r>
    </w:p>
    <w:p w:rsidR="003D71A0" w:rsidRDefault="00764144">
      <w:pPr>
        <w:pStyle w:val="1"/>
        <w:numPr>
          <w:ilvl w:val="0"/>
          <w:numId w:val="8"/>
        </w:numPr>
        <w:shd w:val="clear" w:color="auto" w:fill="auto"/>
        <w:tabs>
          <w:tab w:val="left" w:pos="481"/>
        </w:tabs>
      </w:pPr>
      <w:r>
        <w:t xml:space="preserve">В </w:t>
      </w:r>
      <w:r w:rsidR="007C1560">
        <w:t xml:space="preserve"> ГКДОУ</w:t>
      </w:r>
      <w:r>
        <w:t xml:space="preserve"> принимаются дети в возрасте от 2 месяцев до 7 лет. Прием детей осуществляется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:rsidR="003D71A0" w:rsidRDefault="00764144">
      <w:pPr>
        <w:pStyle w:val="1"/>
        <w:numPr>
          <w:ilvl w:val="0"/>
          <w:numId w:val="8"/>
        </w:numPr>
        <w:shd w:val="clear" w:color="auto" w:fill="auto"/>
        <w:tabs>
          <w:tab w:val="left" w:pos="498"/>
        </w:tabs>
      </w:pPr>
      <w:r>
        <w:t>Дети с ограниченными возможностями здоровья, дети-инвалиды принимаются в группы комбинированной направленности только с согласия родителей (законных представителей) на основании заключения психолого-медико-педагогической комиссии.</w:t>
      </w:r>
    </w:p>
    <w:p w:rsidR="003D71A0" w:rsidRDefault="00764144">
      <w:pPr>
        <w:pStyle w:val="1"/>
        <w:numPr>
          <w:ilvl w:val="0"/>
          <w:numId w:val="8"/>
        </w:numPr>
        <w:shd w:val="clear" w:color="auto" w:fill="auto"/>
        <w:tabs>
          <w:tab w:val="left" w:pos="481"/>
        </w:tabs>
      </w:pPr>
      <w:r>
        <w:t>При приеме детей с ограниченными возможностями здоровья, детей-инвалидов в дошкольные образовательные учреждения любого вида дошкольное образовательное учреждение обязано обеспечить необходимые условия для организации коррекционной работы.</w:t>
      </w:r>
    </w:p>
    <w:p w:rsidR="003D71A0" w:rsidRDefault="00764144">
      <w:pPr>
        <w:pStyle w:val="1"/>
        <w:numPr>
          <w:ilvl w:val="0"/>
          <w:numId w:val="8"/>
        </w:numPr>
        <w:shd w:val="clear" w:color="auto" w:fill="auto"/>
        <w:tabs>
          <w:tab w:val="left" w:pos="498"/>
        </w:tabs>
        <w:spacing w:after="300"/>
      </w:pPr>
      <w:r>
        <w:t>Количество и соотношение возрастных групп детей в дошкольном образовательном учреждении определяется Учредителем.</w:t>
      </w:r>
    </w:p>
    <w:p w:rsidR="003D71A0" w:rsidRDefault="00764144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3218"/>
        </w:tabs>
      </w:pPr>
      <w:bookmarkStart w:id="2" w:name="bookmark2"/>
      <w:r>
        <w:t>Участники образовательного процесса</w:t>
      </w:r>
      <w:bookmarkEnd w:id="2"/>
    </w:p>
    <w:p w:rsidR="003D71A0" w:rsidRDefault="00764144">
      <w:pPr>
        <w:pStyle w:val="1"/>
        <w:numPr>
          <w:ilvl w:val="0"/>
          <w:numId w:val="9"/>
        </w:numPr>
        <w:shd w:val="clear" w:color="auto" w:fill="auto"/>
        <w:tabs>
          <w:tab w:val="left" w:pos="498"/>
        </w:tabs>
      </w:pPr>
      <w:r>
        <w:t>Участниками образовательного процесса дошкольного образовательного учреждения являются воспитанники, их родители (законные представители), педагогические работники.</w:t>
      </w:r>
    </w:p>
    <w:p w:rsidR="003D71A0" w:rsidRDefault="00764144">
      <w:pPr>
        <w:pStyle w:val="1"/>
        <w:numPr>
          <w:ilvl w:val="0"/>
          <w:numId w:val="9"/>
        </w:numPr>
        <w:shd w:val="clear" w:color="auto" w:fill="auto"/>
        <w:tabs>
          <w:tab w:val="left" w:pos="476"/>
        </w:tabs>
      </w:pPr>
      <w:r>
        <w:t>При приеме детей в дошкольное образовательное учреждение последнее обязано ознакомить родителей (законных представителей) с Уставом. Лицензией на осуществление образовательной деятельности и другими документами, регламентирующими организацию образовательного процесса.</w:t>
      </w:r>
    </w:p>
    <w:p w:rsidR="003D71A0" w:rsidRDefault="00764144">
      <w:pPr>
        <w:pStyle w:val="1"/>
        <w:numPr>
          <w:ilvl w:val="0"/>
          <w:numId w:val="9"/>
        </w:numPr>
        <w:shd w:val="clear" w:color="auto" w:fill="auto"/>
        <w:tabs>
          <w:tab w:val="left" w:pos="498"/>
        </w:tabs>
      </w:pPr>
      <w:r>
        <w:t>Установление платы, взимаемой с родителей (законных представителей) за содержание ребенка в дошкольном образовательном учреждении, производится в соответствии с законодательством Российской Федерации.</w:t>
      </w:r>
    </w:p>
    <w:p w:rsidR="003D71A0" w:rsidRDefault="00764144">
      <w:pPr>
        <w:pStyle w:val="1"/>
        <w:numPr>
          <w:ilvl w:val="0"/>
          <w:numId w:val="9"/>
        </w:numPr>
        <w:shd w:val="clear" w:color="auto" w:fill="auto"/>
        <w:tabs>
          <w:tab w:val="left" w:pos="498"/>
        </w:tabs>
      </w:pPr>
      <w:r>
        <w:t>Отношения между дошкольным образовательным учреждением и родителями (законными представителями) регулируются Договором между ними, который не может ограничивать установленные законом права сторон.</w:t>
      </w:r>
    </w:p>
    <w:p w:rsidR="003D71A0" w:rsidRDefault="00764144">
      <w:pPr>
        <w:pStyle w:val="1"/>
        <w:numPr>
          <w:ilvl w:val="0"/>
          <w:numId w:val="9"/>
        </w:numPr>
        <w:shd w:val="clear" w:color="auto" w:fill="auto"/>
        <w:tabs>
          <w:tab w:val="left" w:pos="476"/>
        </w:tabs>
      </w:pPr>
      <w:r>
        <w:t>Отношения воспитанника и персонала дошкольного образовательного учреждения строятся на основе сотрудничества, уважения личности воспитанника и предоставления ему свободы развития в соответствии с индивидуальными особенностями.</w:t>
      </w:r>
    </w:p>
    <w:p w:rsidR="003D71A0" w:rsidRDefault="00764144">
      <w:pPr>
        <w:pStyle w:val="1"/>
        <w:numPr>
          <w:ilvl w:val="0"/>
          <w:numId w:val="9"/>
        </w:numPr>
        <w:shd w:val="clear" w:color="auto" w:fill="auto"/>
        <w:tabs>
          <w:tab w:val="left" w:pos="667"/>
        </w:tabs>
      </w:pPr>
      <w:r>
        <w:t>Порядок комплектования персонала дошкольного образовательного учреждения регламентируется его Уставом.</w:t>
      </w:r>
    </w:p>
    <w:p w:rsidR="003D71A0" w:rsidRDefault="00764144">
      <w:pPr>
        <w:pStyle w:val="1"/>
        <w:numPr>
          <w:ilvl w:val="0"/>
          <w:numId w:val="9"/>
        </w:numPr>
        <w:shd w:val="clear" w:color="auto" w:fill="auto"/>
        <w:tabs>
          <w:tab w:val="left" w:pos="498"/>
        </w:tabs>
      </w:pPr>
      <w:r>
        <w:t>К педагогической деятельности в дошкольном образовательном учреждении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</w:r>
    </w:p>
    <w:p w:rsidR="003D71A0" w:rsidRDefault="00764144">
      <w:pPr>
        <w:pStyle w:val="1"/>
        <w:shd w:val="clear" w:color="auto" w:fill="auto"/>
      </w:pPr>
      <w:r>
        <w:t>К педагогической деятельности не допускаются лица:</w:t>
      </w:r>
    </w:p>
    <w:p w:rsidR="003D71A0" w:rsidRDefault="00764144">
      <w:pPr>
        <w:pStyle w:val="1"/>
        <w:shd w:val="clear" w:color="auto" w:fill="auto"/>
      </w:pPr>
      <w:r>
        <w:t>лишенные права заниматься педагогической деятельное гыо в соответствии с вступившим в законную силу приговором суда;</w:t>
      </w:r>
    </w:p>
    <w:p w:rsidR="003D71A0" w:rsidRDefault="00764144">
      <w:pPr>
        <w:pStyle w:val="1"/>
        <w:shd w:val="clear" w:color="auto" w:fill="auto"/>
      </w:pPr>
      <w:r>
        <w:t xml:space="preserve"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</w:t>
      </w:r>
      <w:r>
        <w:lastRenderedPageBreak/>
        <w:t>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3D71A0" w:rsidRDefault="00764144">
      <w:pPr>
        <w:pStyle w:val="1"/>
        <w:shd w:val="clear" w:color="auto" w:fill="auto"/>
        <w:spacing w:line="276" w:lineRule="auto"/>
      </w:pPr>
      <w:r>
        <w:t>имеющие неснятую или непогашенную судимость за умышленные тяжкие и особо тяжкие преступления;</w:t>
      </w:r>
    </w:p>
    <w:p w:rsidR="003D71A0" w:rsidRDefault="00764144">
      <w:pPr>
        <w:pStyle w:val="1"/>
        <w:shd w:val="clear" w:color="auto" w:fill="auto"/>
        <w:spacing w:line="276" w:lineRule="auto"/>
      </w:pPr>
      <w:r>
        <w:t>признанные недееспособными в установленном федеральным законом порядке;</w:t>
      </w:r>
    </w:p>
    <w:p w:rsidR="003D71A0" w:rsidRDefault="00764144">
      <w:pPr>
        <w:pStyle w:val="1"/>
        <w:shd w:val="clear" w:color="auto" w:fill="auto"/>
        <w:spacing w:line="276" w:lineRule="auto"/>
      </w:pPr>
      <w: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 труда и защиты прав потребителей.</w:t>
      </w:r>
    </w:p>
    <w:p w:rsidR="003D71A0" w:rsidRDefault="00764144">
      <w:pPr>
        <w:pStyle w:val="1"/>
        <w:numPr>
          <w:ilvl w:val="0"/>
          <w:numId w:val="9"/>
        </w:numPr>
        <w:shd w:val="clear" w:color="auto" w:fill="auto"/>
        <w:tabs>
          <w:tab w:val="left" w:pos="492"/>
        </w:tabs>
        <w:spacing w:line="276" w:lineRule="auto"/>
      </w:pPr>
      <w:r>
        <w:t>Права работников дошкольного образовательного учреждения и меры их социальной поддержки определяются законодательством Российской Федерации, Уставом и Трудовым договором.</w:t>
      </w:r>
    </w:p>
    <w:p w:rsidR="003D71A0" w:rsidRDefault="00764144">
      <w:pPr>
        <w:pStyle w:val="1"/>
        <w:numPr>
          <w:ilvl w:val="0"/>
          <w:numId w:val="9"/>
        </w:numPr>
        <w:shd w:val="clear" w:color="auto" w:fill="auto"/>
        <w:tabs>
          <w:tab w:val="left" w:pos="492"/>
        </w:tabs>
        <w:spacing w:line="276" w:lineRule="auto"/>
      </w:pPr>
      <w:r>
        <w:t>Работники дошкольного образовательного учреждения имеют право:</w:t>
      </w:r>
    </w:p>
    <w:p w:rsidR="003D71A0" w:rsidRDefault="00764144">
      <w:pPr>
        <w:pStyle w:val="1"/>
        <w:shd w:val="clear" w:color="auto" w:fill="auto"/>
        <w:spacing w:line="276" w:lineRule="auto"/>
      </w:pPr>
      <w:r>
        <w:t>на участие в управлении дошкольным образовательным учреждением в порядке, определяемом Уставом;</w:t>
      </w:r>
    </w:p>
    <w:p w:rsidR="003D71A0" w:rsidRDefault="00764144">
      <w:pPr>
        <w:pStyle w:val="1"/>
        <w:shd w:val="clear" w:color="auto" w:fill="auto"/>
        <w:spacing w:line="276" w:lineRule="auto"/>
      </w:pPr>
      <w:r>
        <w:t>на защиту своей профессиональной чести, достоинства и деловой репутации. .</w:t>
      </w:r>
    </w:p>
    <w:p w:rsidR="003D71A0" w:rsidRDefault="00764144">
      <w:pPr>
        <w:pStyle w:val="1"/>
        <w:numPr>
          <w:ilvl w:val="0"/>
          <w:numId w:val="9"/>
        </w:numPr>
        <w:shd w:val="clear" w:color="auto" w:fill="auto"/>
        <w:tabs>
          <w:tab w:val="left" w:pos="596"/>
        </w:tabs>
        <w:spacing w:line="276" w:lineRule="auto"/>
      </w:pPr>
      <w:r>
        <w:t>Дошкольное образовательное учреждение устанавливает:</w:t>
      </w:r>
    </w:p>
    <w:p w:rsidR="003D71A0" w:rsidRDefault="00764144">
      <w:pPr>
        <w:pStyle w:val="1"/>
        <w:shd w:val="clear" w:color="auto" w:fill="auto"/>
        <w:spacing w:line="276" w:lineRule="auto"/>
      </w:pPr>
      <w:r>
        <w:t>структуру управления деятельностью дошкольного образовательного учреждения, штатное расписание, распределение должностных обязанностей работников;</w:t>
      </w:r>
    </w:p>
    <w:p w:rsidR="003D71A0" w:rsidRDefault="00764144">
      <w:pPr>
        <w:pStyle w:val="1"/>
        <w:shd w:val="clear" w:color="auto" w:fill="auto"/>
        <w:spacing w:after="300" w:line="276" w:lineRule="auto"/>
      </w:pPr>
      <w:r>
        <w:t>заработную плату работников, в том числе надбавки и доплаты к должностным окладам, порядок и размеры их премирования.</w:t>
      </w:r>
    </w:p>
    <w:p w:rsidR="003D71A0" w:rsidRDefault="00764144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2106"/>
        </w:tabs>
        <w:ind w:left="1760"/>
      </w:pPr>
      <w:bookmarkStart w:id="3" w:name="bookmark3"/>
      <w:r>
        <w:t>Управление дошкольным образовательным учреждением</w:t>
      </w:r>
      <w:bookmarkEnd w:id="3"/>
    </w:p>
    <w:p w:rsidR="003D71A0" w:rsidRDefault="00764144">
      <w:pPr>
        <w:pStyle w:val="1"/>
        <w:numPr>
          <w:ilvl w:val="0"/>
          <w:numId w:val="10"/>
        </w:numPr>
        <w:shd w:val="clear" w:color="auto" w:fill="auto"/>
        <w:tabs>
          <w:tab w:val="left" w:pos="492"/>
        </w:tabs>
      </w:pPr>
      <w:r>
        <w:t>Управление дошкольным образовательным учреждением осуществляется в соответствии с Законом Российской Федерации "Об образовании", иными законодательными актами Российской Федерации, Типовым положением о ДОУ и Уставом.</w:t>
      </w:r>
    </w:p>
    <w:p w:rsidR="003D71A0" w:rsidRDefault="00764144">
      <w:pPr>
        <w:pStyle w:val="1"/>
        <w:numPr>
          <w:ilvl w:val="0"/>
          <w:numId w:val="10"/>
        </w:numPr>
        <w:shd w:val="clear" w:color="auto" w:fill="auto"/>
        <w:tabs>
          <w:tab w:val="left" w:pos="492"/>
        </w:tabs>
      </w:pPr>
      <w:r>
        <w:t>Управление дошкольным образовательным учреждением строится на принципах единоначалия и самоуправления, обеспечивающих государственно-общественный характер управления дошкольным образовательным учреждением. Формами самоуправления автономного дошкольного образовательного учреждения, обеспечивающими государственно-общественный характер управления, являются: наблюдательный совет, общее собрание, педагогический совет и руководитель учреждения. Порядок выборов органов самоуправления и их компетенция определяются Уставом.</w:t>
      </w:r>
    </w:p>
    <w:p w:rsidR="003D71A0" w:rsidRDefault="00764144">
      <w:pPr>
        <w:pStyle w:val="1"/>
        <w:numPr>
          <w:ilvl w:val="0"/>
          <w:numId w:val="10"/>
        </w:numPr>
        <w:shd w:val="clear" w:color="auto" w:fill="auto"/>
        <w:tabs>
          <w:tab w:val="left" w:pos="492"/>
        </w:tabs>
      </w:pPr>
      <w:r>
        <w:t>Устав дошкольного образовательного учреждения и изменения к нему принимаются общим собранием и утверждаются учредителем в установленном порядке.</w:t>
      </w:r>
    </w:p>
    <w:p w:rsidR="003D71A0" w:rsidRDefault="00764144">
      <w:pPr>
        <w:pStyle w:val="1"/>
        <w:numPr>
          <w:ilvl w:val="0"/>
          <w:numId w:val="10"/>
        </w:numPr>
        <w:shd w:val="clear" w:color="auto" w:fill="auto"/>
        <w:tabs>
          <w:tab w:val="left" w:pos="492"/>
        </w:tabs>
      </w:pPr>
      <w:r>
        <w:t>Непосредственное руководство дошкольным образовательным учреждением осуществляет Заведующий.</w:t>
      </w:r>
    </w:p>
    <w:p w:rsidR="003D71A0" w:rsidRDefault="00764144">
      <w:pPr>
        <w:pStyle w:val="1"/>
        <w:shd w:val="clear" w:color="auto" w:fill="auto"/>
      </w:pPr>
      <w:r>
        <w:t>Прием на работу заведующего дошкольным образовательным учреждением осуществляется в порядке, определяемом его Уставом, и в соответствии с законодательством Российской Федерации.</w:t>
      </w:r>
    </w:p>
    <w:p w:rsidR="003D71A0" w:rsidRDefault="00764144">
      <w:pPr>
        <w:pStyle w:val="1"/>
        <w:numPr>
          <w:ilvl w:val="0"/>
          <w:numId w:val="10"/>
        </w:numPr>
        <w:shd w:val="clear" w:color="auto" w:fill="auto"/>
        <w:tabs>
          <w:tab w:val="left" w:pos="492"/>
        </w:tabs>
      </w:pPr>
      <w:r>
        <w:t>Заведующий дошкольным образовательным учреждением:</w:t>
      </w:r>
    </w:p>
    <w:p w:rsidR="003D71A0" w:rsidRDefault="00764144">
      <w:pPr>
        <w:pStyle w:val="1"/>
        <w:shd w:val="clear" w:color="auto" w:fill="auto"/>
      </w:pPr>
      <w:r>
        <w:t>действует от имени дошкольного образовательного учреждения, представляет его во всех учреждениях и организациях;</w:t>
      </w:r>
    </w:p>
    <w:p w:rsidR="003D71A0" w:rsidRDefault="00764144">
      <w:pPr>
        <w:pStyle w:val="1"/>
        <w:shd w:val="clear" w:color="auto" w:fill="auto"/>
        <w:spacing w:line="276" w:lineRule="auto"/>
        <w:jc w:val="left"/>
      </w:pPr>
      <w:r>
        <w:t xml:space="preserve">распоряжается имуществом дошкольного образовательного учреждения в пределах прав и в </w:t>
      </w:r>
      <w:r>
        <w:lastRenderedPageBreak/>
        <w:t>порядке, определенных законодательством Российской Федерации; выдает доверенности;</w:t>
      </w:r>
    </w:p>
    <w:p w:rsidR="003D71A0" w:rsidRDefault="00764144">
      <w:pPr>
        <w:pStyle w:val="1"/>
        <w:shd w:val="clear" w:color="auto" w:fill="auto"/>
        <w:spacing w:line="276" w:lineRule="auto"/>
        <w:jc w:val="left"/>
      </w:pPr>
      <w:r>
        <w:t>открывает лицевой счет (счет) в установленном порядке в соответствии с законодательством Российской Федерации;</w:t>
      </w:r>
    </w:p>
    <w:p w:rsidR="003D71A0" w:rsidRDefault="00764144">
      <w:pPr>
        <w:pStyle w:val="1"/>
        <w:shd w:val="clear" w:color="auto" w:fill="auto"/>
        <w:spacing w:line="276" w:lineRule="auto"/>
        <w:jc w:val="left"/>
      </w:pPr>
      <w:r>
        <w:t>осуществляет прием на работу и расстановку кадров, поощряет работников дошкольного образовательного учреждения, налагает взыскания и увольняет с работы;</w:t>
      </w:r>
    </w:p>
    <w:p w:rsidR="003D71A0" w:rsidRDefault="00764144">
      <w:pPr>
        <w:pStyle w:val="1"/>
        <w:shd w:val="clear" w:color="auto" w:fill="auto"/>
        <w:spacing w:after="300" w:line="276" w:lineRule="auto"/>
        <w:jc w:val="left"/>
      </w:pPr>
      <w:r>
        <w:t>несет ответственность за деятельность дошкольного образовательного учреждения перед Учредителем.</w:t>
      </w:r>
    </w:p>
    <w:p w:rsidR="003D71A0" w:rsidRDefault="00764144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3422"/>
        </w:tabs>
        <w:ind w:left="2980"/>
      </w:pPr>
      <w:bookmarkStart w:id="4" w:name="bookmark4"/>
      <w:r>
        <w:t>Имущество и средства учреждения</w:t>
      </w:r>
      <w:bookmarkEnd w:id="4"/>
    </w:p>
    <w:p w:rsidR="003D71A0" w:rsidRDefault="00764144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</w:pPr>
      <w:r>
        <w:t>За дошкольным образовательным учреждением в целях обеспечения образовательной деятельности в соответствии с его Уставом Учредитель в установленном порядке закрепляет объекты права собственности (здания, сооружения, имущество, оборудование, а также другое необходимое имущество потребительского, социального, культурного и иного назначения), принадлежащие учредителю на праве собственности или арендуемые им у третьего лица (собственника).</w:t>
      </w:r>
    </w:p>
    <w:p w:rsidR="003D71A0" w:rsidRDefault="00764144">
      <w:pPr>
        <w:pStyle w:val="1"/>
        <w:shd w:val="clear" w:color="auto" w:fill="auto"/>
      </w:pPr>
      <w:r>
        <w:t>Земельные участки закрепляются за государственными и муниципальными дошкольными образовательными учреждениями в порядке, установленном законодательством Российской Федерации.</w:t>
      </w:r>
    </w:p>
    <w:p w:rsidR="003D71A0" w:rsidRDefault="00764144">
      <w:pPr>
        <w:pStyle w:val="1"/>
        <w:shd w:val="clear" w:color="auto" w:fill="auto"/>
        <w:jc w:val="left"/>
      </w:pPr>
      <w:r>
        <w:t>Объекты собственности, закрепленные учредителем за дошкольным образовательным учреждением, находятся в оперативном управлении этого учреждения.</w:t>
      </w:r>
    </w:p>
    <w:p w:rsidR="003D71A0" w:rsidRDefault="00764144">
      <w:pPr>
        <w:pStyle w:val="1"/>
        <w:shd w:val="clear" w:color="auto" w:fill="auto"/>
      </w:pPr>
      <w:r>
        <w:t>Дошкольное образовательное учреждение несет ответственность перед собственником за сохранность и эффективное использование закрепленной за этим учреждением собственности. Контроль деятельности образовательного учреждения в этой части осуществляется учредителем или иным юридическим лицом, уполномоченным собственником.</w:t>
      </w:r>
    </w:p>
    <w:p w:rsidR="003D71A0" w:rsidRDefault="00764144">
      <w:pPr>
        <w:pStyle w:val="1"/>
        <w:shd w:val="clear" w:color="auto" w:fill="auto"/>
        <w:jc w:val="left"/>
      </w:pPr>
      <w:r>
        <w:t>Учредитель дошкольного образовательного учреждения обеспечивает развитие и обновление материально-технической базы дошкольного образовательного учреждения.</w:t>
      </w:r>
    </w:p>
    <w:p w:rsidR="003D71A0" w:rsidRDefault="00764144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jc w:val="left"/>
      </w:pPr>
      <w:r>
        <w:t>Финансовое обеспечение деятельности дошкольного образовательного учреждения осуществляется в соответствии с законодательством Российской Федерации.</w:t>
      </w:r>
    </w:p>
    <w:p w:rsidR="003D71A0" w:rsidRDefault="00764144">
      <w:pPr>
        <w:pStyle w:val="1"/>
        <w:shd w:val="clear" w:color="auto" w:fill="auto"/>
      </w:pPr>
      <w:r>
        <w:t>Дошкольное образовательное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 Дошкольное образовательное учреждение вправе вести в соответствии с законодательством Российской Федерации приносящую доход деятельность, предусмотренную его Уставом.</w:t>
      </w:r>
    </w:p>
    <w:p w:rsidR="003D71A0" w:rsidRDefault="00764144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</w:pPr>
      <w:r>
        <w:t>Привлечение дошкольным образовательным учреждением дополнительных финансовых средств, указанных в пункте 6.2. настоящего Типового положения, не влечет за собой снижения размеров его финансирования за счет средств Учредителя.</w:t>
      </w:r>
    </w:p>
    <w:p w:rsidR="003D71A0" w:rsidRDefault="00764144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</w:pPr>
      <w:r>
        <w:t>Финансовые и материальные средства дошкольного образовательного учреждения, закрепленные за ним Учредителем, используются им в соответствии с уставом и изъятию не подлежат, если иное не предусмотрено законодательством Российской Федерации.</w:t>
      </w:r>
    </w:p>
    <w:p w:rsidR="003D71A0" w:rsidRDefault="00764144">
      <w:pPr>
        <w:pStyle w:val="1"/>
        <w:shd w:val="clear" w:color="auto" w:fill="auto"/>
        <w:spacing w:after="140"/>
      </w:pPr>
      <w:r>
        <w:t>При ликвидации дошкольного образовательного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образования.</w:t>
      </w:r>
    </w:p>
    <w:sectPr w:rsidR="003D71A0" w:rsidSect="003D71A0">
      <w:pgSz w:w="11900" w:h="16840"/>
      <w:pgMar w:top="1032" w:right="883" w:bottom="1006" w:left="856" w:header="604" w:footer="57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85E" w:rsidRDefault="00D7185E" w:rsidP="003D71A0">
      <w:r>
        <w:separator/>
      </w:r>
    </w:p>
  </w:endnote>
  <w:endnote w:type="continuationSeparator" w:id="1">
    <w:p w:rsidR="00D7185E" w:rsidRDefault="00D7185E" w:rsidP="003D7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85E" w:rsidRDefault="00D7185E"/>
  </w:footnote>
  <w:footnote w:type="continuationSeparator" w:id="1">
    <w:p w:rsidR="00D7185E" w:rsidRDefault="00D7185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2F07"/>
    <w:multiLevelType w:val="multilevel"/>
    <w:tmpl w:val="989E6AE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2B2F92"/>
    <w:multiLevelType w:val="multilevel"/>
    <w:tmpl w:val="8558E1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25581F"/>
    <w:multiLevelType w:val="multilevel"/>
    <w:tmpl w:val="BC0A421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C472C5"/>
    <w:multiLevelType w:val="multilevel"/>
    <w:tmpl w:val="93FE23C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C6752D"/>
    <w:multiLevelType w:val="multilevel"/>
    <w:tmpl w:val="21D0A29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D007E5"/>
    <w:multiLevelType w:val="multilevel"/>
    <w:tmpl w:val="364EA4A6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4249C4"/>
    <w:multiLevelType w:val="multilevel"/>
    <w:tmpl w:val="3D4851D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16792D"/>
    <w:multiLevelType w:val="multilevel"/>
    <w:tmpl w:val="F7F4FD7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77250A"/>
    <w:multiLevelType w:val="multilevel"/>
    <w:tmpl w:val="7320F2EC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234B8F"/>
    <w:multiLevelType w:val="multilevel"/>
    <w:tmpl w:val="D222EB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310CDE"/>
    <w:multiLevelType w:val="multilevel"/>
    <w:tmpl w:val="88DCCAD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8"/>
  </w:num>
  <w:num w:numId="7">
    <w:abstractNumId w:val="0"/>
  </w:num>
  <w:num w:numId="8">
    <w:abstractNumId w:val="6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D71A0"/>
    <w:rsid w:val="003D71A0"/>
    <w:rsid w:val="00431806"/>
    <w:rsid w:val="0076250D"/>
    <w:rsid w:val="00764144"/>
    <w:rsid w:val="007C1560"/>
    <w:rsid w:val="00D71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71A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D71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3D71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3D71A0"/>
    <w:pPr>
      <w:shd w:val="clear" w:color="auto" w:fill="FFFFFF"/>
      <w:spacing w:line="271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3D71A0"/>
    <w:pPr>
      <w:shd w:val="clear" w:color="auto" w:fill="FFFFFF"/>
      <w:spacing w:line="271" w:lineRule="auto"/>
      <w:ind w:left="2780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2384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Алиасхаб</dc:creator>
  <cp:lastModifiedBy>Алиасхаб</cp:lastModifiedBy>
  <cp:revision>2</cp:revision>
  <cp:lastPrinted>2018-11-05T12:25:00Z</cp:lastPrinted>
  <dcterms:created xsi:type="dcterms:W3CDTF">2020-03-11T12:15:00Z</dcterms:created>
  <dcterms:modified xsi:type="dcterms:W3CDTF">2020-03-11T12:15:00Z</dcterms:modified>
</cp:coreProperties>
</file>